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0"/>
        <w:gridCol w:w="2058"/>
      </w:tblGrid>
      <w:tr w:rsidR="0026118E" w:rsidRPr="00457AB7" w14:paraId="686CD07E" w14:textId="77777777" w:rsidTr="00B34271">
        <w:tc>
          <w:tcPr>
            <w:tcW w:w="1870" w:type="dxa"/>
          </w:tcPr>
          <w:p w14:paraId="41A01B35" w14:textId="77777777" w:rsidR="0026118E" w:rsidRPr="00457AB7" w:rsidRDefault="0026118E" w:rsidP="00B34271">
            <w:pPr>
              <w:rPr>
                <w:b/>
              </w:rPr>
            </w:pPr>
            <w:r w:rsidRPr="00457AB7">
              <w:rPr>
                <w:b/>
              </w:rPr>
              <w:t>Name</w:t>
            </w:r>
          </w:p>
        </w:tc>
        <w:tc>
          <w:tcPr>
            <w:tcW w:w="1870" w:type="dxa"/>
          </w:tcPr>
          <w:p w14:paraId="3640A0FD" w14:textId="77777777" w:rsidR="0026118E" w:rsidRPr="00457AB7" w:rsidRDefault="0026118E" w:rsidP="00B34271">
            <w:pPr>
              <w:rPr>
                <w:b/>
              </w:rPr>
            </w:pPr>
            <w:r w:rsidRPr="00457AB7">
              <w:rPr>
                <w:b/>
              </w:rPr>
              <w:t>Position/Role</w:t>
            </w:r>
          </w:p>
        </w:tc>
      </w:tr>
      <w:tr w:rsidR="0026118E" w14:paraId="59DF2A3D" w14:textId="77777777" w:rsidTr="00B34271">
        <w:tc>
          <w:tcPr>
            <w:tcW w:w="1870" w:type="dxa"/>
          </w:tcPr>
          <w:p w14:paraId="31874FA9" w14:textId="1D8978AF" w:rsidR="0026118E" w:rsidRDefault="0026118E" w:rsidP="00B34271">
            <w:r>
              <w:t>Sue Sutherland</w:t>
            </w:r>
          </w:p>
        </w:tc>
        <w:tc>
          <w:tcPr>
            <w:tcW w:w="1870" w:type="dxa"/>
          </w:tcPr>
          <w:p w14:paraId="2F07D0BA" w14:textId="77777777" w:rsidR="0026118E" w:rsidRDefault="0026118E" w:rsidP="00B34271">
            <w:r>
              <w:t>Captain</w:t>
            </w:r>
          </w:p>
        </w:tc>
      </w:tr>
      <w:tr w:rsidR="0026118E" w14:paraId="1A6C5E4D" w14:textId="77777777" w:rsidTr="00B34271">
        <w:tc>
          <w:tcPr>
            <w:tcW w:w="1870" w:type="dxa"/>
          </w:tcPr>
          <w:p w14:paraId="6164489D" w14:textId="29E99278" w:rsidR="0026118E" w:rsidRDefault="0026118E" w:rsidP="00B34271">
            <w:r>
              <w:t>George Trevelyan</w:t>
            </w:r>
          </w:p>
        </w:tc>
        <w:tc>
          <w:tcPr>
            <w:tcW w:w="1870" w:type="dxa"/>
          </w:tcPr>
          <w:p w14:paraId="5F42A2CC" w14:textId="2AE82881" w:rsidR="0026118E" w:rsidRDefault="0026118E" w:rsidP="00B34271">
            <w:proofErr w:type="spellStart"/>
            <w:r>
              <w:t xml:space="preserve">Vice </w:t>
            </w:r>
            <w:r>
              <w:t>Captain</w:t>
            </w:r>
            <w:proofErr w:type="spellEnd"/>
          </w:p>
        </w:tc>
      </w:tr>
      <w:tr w:rsidR="0026118E" w14:paraId="2C1B433F" w14:textId="77777777" w:rsidTr="00B34271">
        <w:tc>
          <w:tcPr>
            <w:tcW w:w="1870" w:type="dxa"/>
          </w:tcPr>
          <w:p w14:paraId="4A6A82EB" w14:textId="77777777" w:rsidR="0026118E" w:rsidRDefault="0026118E" w:rsidP="00B34271">
            <w:r>
              <w:t>Peter Lowe</w:t>
            </w:r>
          </w:p>
        </w:tc>
        <w:tc>
          <w:tcPr>
            <w:tcW w:w="1870" w:type="dxa"/>
          </w:tcPr>
          <w:p w14:paraId="732D4E21" w14:textId="77777777" w:rsidR="0026118E" w:rsidRDefault="0026118E" w:rsidP="00B34271">
            <w:r>
              <w:t>Website/</w:t>
            </w:r>
            <w:proofErr w:type="spellStart"/>
            <w:r>
              <w:t>ChartRoom</w:t>
            </w:r>
            <w:proofErr w:type="spellEnd"/>
          </w:p>
        </w:tc>
      </w:tr>
      <w:tr w:rsidR="0026118E" w14:paraId="6418A910" w14:textId="77777777" w:rsidTr="00B34271">
        <w:tc>
          <w:tcPr>
            <w:tcW w:w="1870" w:type="dxa"/>
          </w:tcPr>
          <w:p w14:paraId="2CEF9A16" w14:textId="77777777" w:rsidR="0026118E" w:rsidRDefault="0026118E" w:rsidP="00B34271">
            <w:r>
              <w:t>Derek Barnard</w:t>
            </w:r>
          </w:p>
        </w:tc>
        <w:tc>
          <w:tcPr>
            <w:tcW w:w="1870" w:type="dxa"/>
          </w:tcPr>
          <w:p w14:paraId="7EF6FB6E" w14:textId="77777777" w:rsidR="0026118E" w:rsidRDefault="0026118E" w:rsidP="00B34271">
            <w:r>
              <w:t>Statistics</w:t>
            </w:r>
          </w:p>
        </w:tc>
      </w:tr>
      <w:tr w:rsidR="0026118E" w14:paraId="2DED07A3" w14:textId="77777777" w:rsidTr="00B34271">
        <w:tc>
          <w:tcPr>
            <w:tcW w:w="1870" w:type="dxa"/>
          </w:tcPr>
          <w:p w14:paraId="211ABFA1" w14:textId="77777777" w:rsidR="0026118E" w:rsidRDefault="0026118E" w:rsidP="00B34271">
            <w:r>
              <w:t>John Adcock</w:t>
            </w:r>
          </w:p>
        </w:tc>
        <w:tc>
          <w:tcPr>
            <w:tcW w:w="1870" w:type="dxa"/>
          </w:tcPr>
          <w:p w14:paraId="1A363DC9" w14:textId="77777777" w:rsidR="0026118E" w:rsidRDefault="0026118E" w:rsidP="00B34271">
            <w:r>
              <w:t>Member</w:t>
            </w:r>
          </w:p>
        </w:tc>
      </w:tr>
      <w:tr w:rsidR="0026118E" w14:paraId="34411E01" w14:textId="77777777" w:rsidTr="00B34271">
        <w:tc>
          <w:tcPr>
            <w:tcW w:w="1870" w:type="dxa"/>
          </w:tcPr>
          <w:p w14:paraId="794AB3DB" w14:textId="77777777" w:rsidR="0026118E" w:rsidRDefault="0026118E" w:rsidP="00B34271">
            <w:r>
              <w:t>Tony Hughes</w:t>
            </w:r>
          </w:p>
        </w:tc>
        <w:tc>
          <w:tcPr>
            <w:tcW w:w="1870" w:type="dxa"/>
          </w:tcPr>
          <w:p w14:paraId="41E2C8E0" w14:textId="77777777" w:rsidR="0026118E" w:rsidRDefault="0026118E" w:rsidP="00B34271">
            <w:r>
              <w:t>Member</w:t>
            </w:r>
          </w:p>
        </w:tc>
      </w:tr>
      <w:tr w:rsidR="0026118E" w14:paraId="77B7B0DF" w14:textId="77777777" w:rsidTr="00B34271">
        <w:tc>
          <w:tcPr>
            <w:tcW w:w="1870" w:type="dxa"/>
          </w:tcPr>
          <w:p w14:paraId="4128E408" w14:textId="77777777" w:rsidR="0026118E" w:rsidRDefault="0026118E" w:rsidP="00B34271">
            <w:r>
              <w:t>Robert Woolley</w:t>
            </w:r>
          </w:p>
        </w:tc>
        <w:tc>
          <w:tcPr>
            <w:tcW w:w="1870" w:type="dxa"/>
          </w:tcPr>
          <w:p w14:paraId="58C0CE50" w14:textId="77777777" w:rsidR="0026118E" w:rsidRDefault="0026118E" w:rsidP="00B34271">
            <w:r>
              <w:t>Member</w:t>
            </w:r>
          </w:p>
        </w:tc>
      </w:tr>
      <w:tr w:rsidR="0026118E" w14:paraId="310C8EBB" w14:textId="77777777" w:rsidTr="00B34271">
        <w:tc>
          <w:tcPr>
            <w:tcW w:w="1870" w:type="dxa"/>
          </w:tcPr>
          <w:p w14:paraId="5D0944BC" w14:textId="77777777" w:rsidR="0026118E" w:rsidRDefault="0026118E" w:rsidP="00B34271">
            <w:r>
              <w:t>Andrew Higgs</w:t>
            </w:r>
          </w:p>
        </w:tc>
        <w:tc>
          <w:tcPr>
            <w:tcW w:w="1870" w:type="dxa"/>
          </w:tcPr>
          <w:p w14:paraId="479EC586" w14:textId="77777777" w:rsidR="0026118E" w:rsidRDefault="0026118E" w:rsidP="00B34271">
            <w:r>
              <w:t>Member</w:t>
            </w:r>
          </w:p>
        </w:tc>
      </w:tr>
      <w:tr w:rsidR="0026118E" w14:paraId="032E3A5D" w14:textId="77777777" w:rsidTr="00B34271">
        <w:tc>
          <w:tcPr>
            <w:tcW w:w="1870" w:type="dxa"/>
          </w:tcPr>
          <w:p w14:paraId="49CC68BC" w14:textId="77777777" w:rsidR="0026118E" w:rsidRDefault="0026118E" w:rsidP="00B34271">
            <w:r>
              <w:t>Bill Parsons</w:t>
            </w:r>
          </w:p>
        </w:tc>
        <w:tc>
          <w:tcPr>
            <w:tcW w:w="1870" w:type="dxa"/>
          </w:tcPr>
          <w:p w14:paraId="41DAD51B" w14:textId="77777777" w:rsidR="0026118E" w:rsidRDefault="0026118E" w:rsidP="00B34271">
            <w:r>
              <w:t>Member</w:t>
            </w:r>
          </w:p>
        </w:tc>
      </w:tr>
      <w:tr w:rsidR="0026118E" w14:paraId="73350297" w14:textId="77777777" w:rsidTr="00B34271">
        <w:tc>
          <w:tcPr>
            <w:tcW w:w="1870" w:type="dxa"/>
          </w:tcPr>
          <w:p w14:paraId="1F81B530" w14:textId="34F158D8" w:rsidR="0026118E" w:rsidRDefault="00EE18A0" w:rsidP="00B34271">
            <w:r>
              <w:t>Peter Cobb</w:t>
            </w:r>
          </w:p>
        </w:tc>
        <w:tc>
          <w:tcPr>
            <w:tcW w:w="1870" w:type="dxa"/>
          </w:tcPr>
          <w:p w14:paraId="4E10BD25" w14:textId="371052C1" w:rsidR="0026118E" w:rsidRDefault="00EE18A0" w:rsidP="00B34271">
            <w:r>
              <w:t>Member</w:t>
            </w:r>
          </w:p>
        </w:tc>
      </w:tr>
      <w:tr w:rsidR="0026118E" w14:paraId="2C3BA31E" w14:textId="77777777" w:rsidTr="00B34271">
        <w:tc>
          <w:tcPr>
            <w:tcW w:w="1870" w:type="dxa"/>
          </w:tcPr>
          <w:p w14:paraId="53B14601" w14:textId="77777777" w:rsidR="0026118E" w:rsidRDefault="0026118E" w:rsidP="00B34271">
            <w:r>
              <w:t>Chris Sutherland</w:t>
            </w:r>
          </w:p>
        </w:tc>
        <w:tc>
          <w:tcPr>
            <w:tcW w:w="1870" w:type="dxa"/>
          </w:tcPr>
          <w:p w14:paraId="52D7649C" w14:textId="77777777" w:rsidR="0026118E" w:rsidRDefault="0026118E" w:rsidP="00B34271">
            <w:r>
              <w:t>Member</w:t>
            </w:r>
          </w:p>
        </w:tc>
      </w:tr>
      <w:tr w:rsidR="0026118E" w14:paraId="5FA083EB" w14:textId="77777777" w:rsidTr="00B34271">
        <w:tc>
          <w:tcPr>
            <w:tcW w:w="1870" w:type="dxa"/>
          </w:tcPr>
          <w:p w14:paraId="06ED85B3" w14:textId="77777777" w:rsidR="0026118E" w:rsidRDefault="0026118E" w:rsidP="00B34271">
            <w:r>
              <w:t xml:space="preserve">Alison </w:t>
            </w:r>
            <w:proofErr w:type="spellStart"/>
            <w:r>
              <w:t>Towler</w:t>
            </w:r>
            <w:proofErr w:type="spellEnd"/>
          </w:p>
        </w:tc>
        <w:tc>
          <w:tcPr>
            <w:tcW w:w="1870" w:type="dxa"/>
          </w:tcPr>
          <w:p w14:paraId="612EE8A9" w14:textId="77777777" w:rsidR="0026118E" w:rsidRDefault="0026118E" w:rsidP="00B34271">
            <w:r>
              <w:t>Secretary</w:t>
            </w:r>
          </w:p>
        </w:tc>
      </w:tr>
    </w:tbl>
    <w:p w14:paraId="2BB15499" w14:textId="08438C49" w:rsidR="00B36CCE" w:rsidRDefault="00B36CCE"/>
    <w:p w14:paraId="22697BA7" w14:textId="662CB00F" w:rsidR="00EE18A0" w:rsidRDefault="00EE18A0">
      <w:r>
        <w:t xml:space="preserve">CSC members’ contact details are in the Club Handbook and in the Members section of the website, alternatively contact the CSC Secretary at </w:t>
      </w:r>
      <w:hyperlink r:id="rId4" w:history="1">
        <w:r w:rsidRPr="008B0A37">
          <w:rPr>
            <w:rStyle w:val="Hyperlink"/>
          </w:rPr>
          <w:t>rlyc.cruisingsec@aol.co.uk</w:t>
        </w:r>
      </w:hyperlink>
    </w:p>
    <w:p w14:paraId="779CE1B5" w14:textId="5B6B0E9B" w:rsidR="00EE18A0" w:rsidRDefault="00EE18A0"/>
    <w:p w14:paraId="351C4460" w14:textId="2D42A6C7" w:rsidR="00EE18A0" w:rsidRDefault="00EE18A0">
      <w:r>
        <w:t>March 2018</w:t>
      </w:r>
      <w:bookmarkStart w:id="0" w:name="_GoBack"/>
      <w:bookmarkEnd w:id="0"/>
    </w:p>
    <w:sectPr w:rsidR="00EE1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8E"/>
    <w:rsid w:val="0020595D"/>
    <w:rsid w:val="0026118E"/>
    <w:rsid w:val="004C0DD4"/>
    <w:rsid w:val="004C5B82"/>
    <w:rsid w:val="00722488"/>
    <w:rsid w:val="007F1625"/>
    <w:rsid w:val="00963328"/>
    <w:rsid w:val="00B36CCE"/>
    <w:rsid w:val="00E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4C44"/>
  <w15:chartTrackingRefBased/>
  <w15:docId w15:val="{3C4D898D-DE54-45FA-A410-CB40B710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1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18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lyc.cruisingsec@a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2018-03-01T15:03:00Z</dcterms:created>
  <dcterms:modified xsi:type="dcterms:W3CDTF">2018-03-01T15:11:00Z</dcterms:modified>
</cp:coreProperties>
</file>